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FDA1" w14:textId="7100E05A" w:rsidR="00D44DD2" w:rsidRDefault="009F7BD8" w:rsidP="43BB8E6A">
      <w:pPr>
        <w:rPr>
          <w:sz w:val="40"/>
          <w:szCs w:val="40"/>
        </w:rPr>
      </w:pPr>
      <w:r w:rsidRPr="009F7BD8">
        <w:rPr>
          <w:sz w:val="40"/>
          <w:szCs w:val="40"/>
        </w:rPr>
        <w:t>Documents publics du SMQ</w:t>
      </w:r>
    </w:p>
    <w:p w14:paraId="49ABBFFA" w14:textId="5AA48E60" w:rsidR="002F5071" w:rsidRPr="002F5071" w:rsidRDefault="00000000" w:rsidP="43BB8E6A">
      <w:pPr>
        <w:rPr>
          <w:sz w:val="24"/>
          <w:szCs w:val="24"/>
        </w:rPr>
      </w:pPr>
      <w:hyperlink r:id="rId7" w:history="1">
        <w:r w:rsidR="002F5071" w:rsidRPr="002F5071">
          <w:rPr>
            <w:rStyle w:val="Lienhypertexte"/>
            <w:sz w:val="24"/>
            <w:szCs w:val="24"/>
          </w:rPr>
          <w:t>Tous les documents publics</w:t>
        </w:r>
      </w:hyperlink>
    </w:p>
    <w:p w14:paraId="77ED1354" w14:textId="77777777" w:rsidR="002F5071" w:rsidRDefault="002F5071" w:rsidP="43BB8E6A">
      <w:pPr>
        <w:rPr>
          <w:sz w:val="24"/>
          <w:szCs w:val="24"/>
        </w:rPr>
      </w:pPr>
    </w:p>
    <w:p w14:paraId="00AFFDA2" w14:textId="4AC16283" w:rsidR="009F7BD8" w:rsidRDefault="009F7BD8" w:rsidP="43BB8E6A">
      <w:pPr>
        <w:rPr>
          <w:sz w:val="24"/>
          <w:szCs w:val="24"/>
        </w:rPr>
      </w:pPr>
      <w:r>
        <w:rPr>
          <w:sz w:val="24"/>
          <w:szCs w:val="24"/>
        </w:rPr>
        <w:t>ECE002 - Inscription des étudiants</w:t>
      </w:r>
    </w:p>
    <w:p w14:paraId="00AFFDA3" w14:textId="202D440F" w:rsidR="009F7BD8" w:rsidRDefault="009F7BD8" w:rsidP="43BB8E6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DOC 001: </w:t>
      </w:r>
      <w:hyperlink r:id="rId8" w:history="1">
        <w:r w:rsidRPr="009F7BD8">
          <w:rPr>
            <w:rStyle w:val="Lienhypertexte"/>
            <w:sz w:val="24"/>
            <w:szCs w:val="24"/>
          </w:rPr>
          <w:t>Bulletin d’inscription</w:t>
        </w:r>
      </w:hyperlink>
    </w:p>
    <w:p w14:paraId="00AFFDA5" w14:textId="565113EE" w:rsidR="009F7BD8" w:rsidRDefault="004A1041" w:rsidP="43BB8E6A">
      <w:pPr>
        <w:rPr>
          <w:sz w:val="24"/>
          <w:szCs w:val="24"/>
        </w:rPr>
      </w:pPr>
      <w:r>
        <w:rPr>
          <w:sz w:val="24"/>
          <w:szCs w:val="24"/>
        </w:rPr>
        <w:t>SAE001</w:t>
      </w:r>
      <w:r w:rsidR="009F7BD8">
        <w:rPr>
          <w:sz w:val="24"/>
          <w:szCs w:val="24"/>
        </w:rPr>
        <w:t xml:space="preserve"> – </w:t>
      </w:r>
      <w:r w:rsidR="006F03EE">
        <w:rPr>
          <w:sz w:val="24"/>
          <w:szCs w:val="24"/>
        </w:rPr>
        <w:t>Service social</w:t>
      </w:r>
    </w:p>
    <w:p w14:paraId="00AFFDA6" w14:textId="0D7AC06B" w:rsidR="009F7BD8" w:rsidRDefault="009F7BD8" w:rsidP="43BB8E6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DOC 001: </w:t>
      </w:r>
      <w:hyperlink r:id="rId9" w:history="1">
        <w:r w:rsidRPr="009F7BD8">
          <w:rPr>
            <w:rStyle w:val="Lienhypertexte"/>
            <w:sz w:val="24"/>
            <w:szCs w:val="24"/>
          </w:rPr>
          <w:t>Tableau des permanences des assistantes sociales</w:t>
        </w:r>
      </w:hyperlink>
    </w:p>
    <w:p w14:paraId="00AFFDA7" w14:textId="52A07052" w:rsidR="009F7BD8" w:rsidRDefault="009F7BD8" w:rsidP="43BB8E6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DOC 002: </w:t>
      </w:r>
      <w:hyperlink r:id="rId10" w:history="1">
        <w:r w:rsidRPr="009F7BD8">
          <w:rPr>
            <w:rStyle w:val="Lienhypertexte"/>
            <w:sz w:val="24"/>
            <w:szCs w:val="24"/>
          </w:rPr>
          <w:t>Formulaire de demande d’intervention sociale</w:t>
        </w:r>
      </w:hyperlink>
    </w:p>
    <w:p w14:paraId="55ABC87B" w14:textId="36ED4CF3" w:rsidR="00D47A80" w:rsidRDefault="00D47A80" w:rsidP="43BB8E6A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D47A80">
        <w:rPr>
          <w:sz w:val="24"/>
          <w:szCs w:val="24"/>
        </w:rPr>
        <w:t>RH001</w:t>
      </w:r>
      <w:r>
        <w:rPr>
          <w:sz w:val="24"/>
          <w:szCs w:val="24"/>
        </w:rPr>
        <w:t xml:space="preserve"> – </w:t>
      </w:r>
      <w:r w:rsidRPr="00D47A80">
        <w:rPr>
          <w:sz w:val="24"/>
          <w:szCs w:val="24"/>
        </w:rPr>
        <w:t xml:space="preserve">Gestion administrative - absence du personnel subventionné </w:t>
      </w:r>
    </w:p>
    <w:p w14:paraId="00AFFDA9" w14:textId="303B3D22" w:rsidR="009F7BD8" w:rsidRDefault="009F7BD8" w:rsidP="43BB8E6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DOC 001 : </w:t>
      </w:r>
      <w:hyperlink r:id="rId11" w:history="1">
        <w:r w:rsidRPr="009F7BD8">
          <w:rPr>
            <w:rStyle w:val="Lienhypertexte"/>
            <w:sz w:val="24"/>
            <w:szCs w:val="24"/>
          </w:rPr>
          <w:t>Formulaire d’absence maladie</w:t>
        </w:r>
      </w:hyperlink>
    </w:p>
    <w:p w14:paraId="00AFFDAA" w14:textId="30191A0F" w:rsidR="009F7BD8" w:rsidRDefault="00420C49" w:rsidP="43BB8E6A">
      <w:pPr>
        <w:rPr>
          <w:sz w:val="24"/>
          <w:szCs w:val="24"/>
        </w:rPr>
      </w:pPr>
      <w:r>
        <w:rPr>
          <w:sz w:val="24"/>
          <w:szCs w:val="24"/>
        </w:rPr>
        <w:t>DIR012</w:t>
      </w:r>
      <w:r w:rsidR="009F7BD8">
        <w:rPr>
          <w:sz w:val="24"/>
          <w:szCs w:val="24"/>
        </w:rPr>
        <w:t xml:space="preserve"> – </w:t>
      </w:r>
      <w:r w:rsidR="006F03EE">
        <w:rPr>
          <w:sz w:val="24"/>
          <w:szCs w:val="24"/>
        </w:rPr>
        <w:t>Calendrier académique</w:t>
      </w:r>
      <w:r>
        <w:rPr>
          <w:sz w:val="24"/>
          <w:szCs w:val="24"/>
        </w:rPr>
        <w:t xml:space="preserve"> (ancienne </w:t>
      </w:r>
      <w:r>
        <w:rPr>
          <w:sz w:val="24"/>
          <w:szCs w:val="24"/>
        </w:rPr>
        <w:t>ECO007</w:t>
      </w:r>
      <w:r>
        <w:rPr>
          <w:sz w:val="24"/>
          <w:szCs w:val="24"/>
        </w:rPr>
        <w:t>)</w:t>
      </w:r>
    </w:p>
    <w:p w14:paraId="02929E93" w14:textId="5F4B39AA" w:rsidR="00743971" w:rsidRDefault="00743971" w:rsidP="00DA0B9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DOC 001 : </w:t>
      </w:r>
      <w:hyperlink r:id="rId12" w:history="1">
        <w:r w:rsidRPr="00743971">
          <w:rPr>
            <w:rStyle w:val="Lienhypertexte"/>
            <w:sz w:val="24"/>
            <w:szCs w:val="24"/>
          </w:rPr>
          <w:t>Calendrier académique</w:t>
        </w:r>
      </w:hyperlink>
      <w:r>
        <w:rPr>
          <w:sz w:val="24"/>
          <w:szCs w:val="24"/>
        </w:rPr>
        <w:t xml:space="preserve"> (en cours)</w:t>
      </w:r>
    </w:p>
    <w:p w14:paraId="1AF41915" w14:textId="1EAAE64A" w:rsidR="00743971" w:rsidRDefault="00743971" w:rsidP="00DA0B9A">
      <w:pPr>
        <w:ind w:left="708"/>
        <w:rPr>
          <w:rStyle w:val="Lienhypertexte"/>
          <w:sz w:val="24"/>
          <w:szCs w:val="24"/>
        </w:rPr>
      </w:pPr>
      <w:r>
        <w:rPr>
          <w:sz w:val="24"/>
          <w:szCs w:val="24"/>
        </w:rPr>
        <w:t xml:space="preserve">DOC 001 : </w:t>
      </w:r>
      <w:hyperlink r:id="rId13" w:history="1">
        <w:r w:rsidRPr="00743971">
          <w:rPr>
            <w:rStyle w:val="Lienhypertexte"/>
            <w:sz w:val="24"/>
            <w:szCs w:val="24"/>
          </w:rPr>
          <w:t>Tous les calendriers académiques depuis 2011-2012</w:t>
        </w:r>
      </w:hyperlink>
    </w:p>
    <w:p w14:paraId="4C16337B" w14:textId="645A8114" w:rsidR="00131B05" w:rsidRDefault="00131B05" w:rsidP="43BB8E6A">
      <w:pPr>
        <w:rPr>
          <w:sz w:val="24"/>
          <w:szCs w:val="24"/>
        </w:rPr>
      </w:pPr>
      <w:r>
        <w:rPr>
          <w:sz w:val="24"/>
          <w:szCs w:val="24"/>
        </w:rPr>
        <w:t>RGHE – Règlement Général de la Haute École</w:t>
      </w:r>
    </w:p>
    <w:p w14:paraId="31A82E4C" w14:textId="09444CE8" w:rsidR="00131B05" w:rsidRDefault="00131B05" w:rsidP="43BB8E6A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14" w:history="1">
        <w:r w:rsidRPr="00131B05">
          <w:rPr>
            <w:rStyle w:val="Lienhypertexte"/>
            <w:sz w:val="24"/>
            <w:szCs w:val="24"/>
          </w:rPr>
          <w:t>RGHE</w:t>
        </w:r>
      </w:hyperlink>
      <w:r w:rsidRPr="627C7CC1">
        <w:rPr>
          <w:sz w:val="24"/>
          <w:szCs w:val="24"/>
        </w:rPr>
        <w:t xml:space="preserve"> (Règlement + annexes 1, 2, 3</w:t>
      </w:r>
      <w:r w:rsidR="627C7CC1" w:rsidRPr="627C7CC1">
        <w:rPr>
          <w:sz w:val="24"/>
          <w:szCs w:val="24"/>
        </w:rPr>
        <w:t xml:space="preserve">, </w:t>
      </w:r>
      <w:r w:rsidRPr="627C7CC1">
        <w:rPr>
          <w:sz w:val="24"/>
          <w:szCs w:val="24"/>
        </w:rPr>
        <w:t>4</w:t>
      </w:r>
      <w:r w:rsidR="007D236E">
        <w:rPr>
          <w:sz w:val="24"/>
          <w:szCs w:val="24"/>
        </w:rPr>
        <w:t>, 5</w:t>
      </w:r>
      <w:r w:rsidR="005A6872">
        <w:rPr>
          <w:sz w:val="24"/>
          <w:szCs w:val="24"/>
        </w:rPr>
        <w:t>,</w:t>
      </w:r>
      <w:r w:rsidR="627C7CC1" w:rsidRPr="627C7CC1">
        <w:rPr>
          <w:sz w:val="24"/>
          <w:szCs w:val="24"/>
        </w:rPr>
        <w:t xml:space="preserve"> </w:t>
      </w:r>
      <w:r w:rsidR="007D236E">
        <w:rPr>
          <w:sz w:val="24"/>
          <w:szCs w:val="24"/>
        </w:rPr>
        <w:t xml:space="preserve">6 </w:t>
      </w:r>
      <w:r w:rsidR="005A6872">
        <w:rPr>
          <w:sz w:val="24"/>
          <w:szCs w:val="24"/>
        </w:rPr>
        <w:t xml:space="preserve">et 7 </w:t>
      </w:r>
      <w:r w:rsidR="007D236E">
        <w:rPr>
          <w:sz w:val="24"/>
          <w:szCs w:val="24"/>
        </w:rPr>
        <w:t>+ mêmes documents N-1</w:t>
      </w:r>
      <w:r w:rsidRPr="627C7CC1">
        <w:rPr>
          <w:sz w:val="24"/>
          <w:szCs w:val="24"/>
        </w:rPr>
        <w:t>)</w:t>
      </w:r>
    </w:p>
    <w:p w14:paraId="4B1AAB86" w14:textId="77777777" w:rsidR="007D236E" w:rsidRDefault="007D236E" w:rsidP="627C7CC1">
      <w:pPr>
        <w:ind w:left="1416"/>
        <w:sectPr w:rsidR="007D23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EF7203" w14:textId="796B3A94" w:rsidR="007D236E" w:rsidRPr="007D236E" w:rsidRDefault="007D236E" w:rsidP="627C7CC1">
      <w:pPr>
        <w:ind w:left="1416"/>
        <w:rPr>
          <w:b/>
          <w:bCs/>
        </w:rPr>
      </w:pPr>
      <w:r w:rsidRPr="007D236E">
        <w:rPr>
          <w:b/>
          <w:bCs/>
        </w:rPr>
        <w:t>Année en cours</w:t>
      </w:r>
    </w:p>
    <w:p w14:paraId="00AFFDAF" w14:textId="3ECBEA7C" w:rsidR="009F7BD8" w:rsidRPr="009F7BD8" w:rsidRDefault="00000000" w:rsidP="627C7CC1">
      <w:pPr>
        <w:ind w:left="1416"/>
        <w:rPr>
          <w:sz w:val="24"/>
          <w:szCs w:val="24"/>
        </w:rPr>
      </w:pPr>
      <w:hyperlink r:id="rId15">
        <w:r w:rsidR="627C7CC1" w:rsidRPr="627C7CC1">
          <w:rPr>
            <w:rStyle w:val="Lienhypertexte"/>
          </w:rPr>
          <w:t>RGHE</w:t>
        </w:r>
      </w:hyperlink>
      <w:r w:rsidR="627C7CC1">
        <w:t xml:space="preserve"> (seul)</w:t>
      </w:r>
    </w:p>
    <w:p w14:paraId="627C7CC1" w14:textId="393AE79C" w:rsidR="627C7CC1" w:rsidRDefault="00000000" w:rsidP="627C7CC1">
      <w:pPr>
        <w:ind w:left="1416"/>
      </w:pPr>
      <w:hyperlink r:id="rId16">
        <w:r w:rsidR="627C7CC1" w:rsidRPr="627C7CC1">
          <w:rPr>
            <w:rStyle w:val="Lienhypertexte"/>
          </w:rPr>
          <w:t>Annexe 1</w:t>
        </w:r>
      </w:hyperlink>
      <w:r w:rsidR="627C7CC1">
        <w:t xml:space="preserve"> (seule)</w:t>
      </w:r>
    </w:p>
    <w:p w14:paraId="4CDBD6B4" w14:textId="79ED6725" w:rsidR="627C7CC1" w:rsidRDefault="00000000" w:rsidP="627C7CC1">
      <w:pPr>
        <w:ind w:left="1416"/>
      </w:pPr>
      <w:hyperlink r:id="rId17">
        <w:r w:rsidR="627C7CC1" w:rsidRPr="627C7CC1">
          <w:rPr>
            <w:rStyle w:val="Lienhypertexte"/>
          </w:rPr>
          <w:t>Annexe 2</w:t>
        </w:r>
      </w:hyperlink>
      <w:r w:rsidR="627C7CC1">
        <w:t xml:space="preserve"> (seule)</w:t>
      </w:r>
    </w:p>
    <w:p w14:paraId="5C828272" w14:textId="15908643" w:rsidR="627C7CC1" w:rsidRDefault="00000000" w:rsidP="627C7CC1">
      <w:pPr>
        <w:ind w:left="1416"/>
      </w:pPr>
      <w:hyperlink r:id="rId18">
        <w:r w:rsidR="627C7CC1" w:rsidRPr="627C7CC1">
          <w:rPr>
            <w:rStyle w:val="Lienhypertexte"/>
          </w:rPr>
          <w:t>Annexe 3</w:t>
        </w:r>
      </w:hyperlink>
      <w:r w:rsidR="627C7CC1">
        <w:t xml:space="preserve"> (seule)</w:t>
      </w:r>
    </w:p>
    <w:p w14:paraId="6E50F510" w14:textId="311820C7" w:rsidR="627C7CC1" w:rsidRDefault="00000000" w:rsidP="627C7CC1">
      <w:pPr>
        <w:ind w:left="1416"/>
      </w:pPr>
      <w:hyperlink r:id="rId19">
        <w:r w:rsidR="627C7CC1" w:rsidRPr="627C7CC1">
          <w:rPr>
            <w:rStyle w:val="Lienhypertexte"/>
          </w:rPr>
          <w:t>Annexe 4</w:t>
        </w:r>
      </w:hyperlink>
      <w:r w:rsidR="627C7CC1">
        <w:t xml:space="preserve"> (seule)</w:t>
      </w:r>
    </w:p>
    <w:p w14:paraId="7DE5469C" w14:textId="34DE8289" w:rsidR="627C7CC1" w:rsidRDefault="00000000" w:rsidP="627C7CC1">
      <w:pPr>
        <w:ind w:left="1416"/>
      </w:pPr>
      <w:hyperlink r:id="rId20">
        <w:r w:rsidR="627C7CC1" w:rsidRPr="627C7CC1">
          <w:rPr>
            <w:rStyle w:val="Lienhypertexte"/>
          </w:rPr>
          <w:t>Annexe</w:t>
        </w:r>
        <w:r w:rsidR="1B75C021" w:rsidRPr="627C7CC1">
          <w:rPr>
            <w:rStyle w:val="Lienhypertexte"/>
          </w:rPr>
          <w:t xml:space="preserve"> </w:t>
        </w:r>
        <w:r w:rsidR="627C7CC1" w:rsidRPr="627C7CC1">
          <w:rPr>
            <w:rStyle w:val="Lienhypertexte"/>
          </w:rPr>
          <w:t>5</w:t>
        </w:r>
      </w:hyperlink>
      <w:r w:rsidR="627C7CC1">
        <w:t xml:space="preserve"> (seule)</w:t>
      </w:r>
    </w:p>
    <w:p w14:paraId="2E5BE3BF" w14:textId="71C292B7" w:rsidR="007D236E" w:rsidRDefault="00000000" w:rsidP="007D236E">
      <w:pPr>
        <w:ind w:left="1416"/>
      </w:pPr>
      <w:hyperlink r:id="rId21" w:history="1">
        <w:r w:rsidR="007D236E" w:rsidRPr="007D236E">
          <w:rPr>
            <w:rStyle w:val="Lienhypertexte"/>
          </w:rPr>
          <w:t>Annexe 6</w:t>
        </w:r>
      </w:hyperlink>
      <w:r w:rsidR="007D236E">
        <w:t xml:space="preserve"> (seule)</w:t>
      </w:r>
    </w:p>
    <w:p w14:paraId="3F730C3F" w14:textId="15B7365F" w:rsidR="007D236E" w:rsidRPr="007D236E" w:rsidRDefault="007D236E" w:rsidP="627C7CC1">
      <w:pPr>
        <w:ind w:left="1416"/>
        <w:rPr>
          <w:b/>
          <w:bCs/>
        </w:rPr>
      </w:pPr>
      <w:r>
        <w:br w:type="column"/>
      </w:r>
      <w:r w:rsidRPr="007D236E">
        <w:rPr>
          <w:b/>
          <w:bCs/>
        </w:rPr>
        <w:t>Année N-1</w:t>
      </w:r>
    </w:p>
    <w:p w14:paraId="0DAB6EE5" w14:textId="5AB04763" w:rsidR="007D236E" w:rsidRPr="009F7BD8" w:rsidRDefault="00000000" w:rsidP="007D236E">
      <w:pPr>
        <w:ind w:left="1416"/>
        <w:rPr>
          <w:sz w:val="24"/>
          <w:szCs w:val="24"/>
        </w:rPr>
      </w:pPr>
      <w:hyperlink r:id="rId22" w:history="1">
        <w:r w:rsidR="007D236E" w:rsidRPr="007D236E">
          <w:rPr>
            <w:rStyle w:val="Lienhypertexte"/>
          </w:rPr>
          <w:t>RGHE_N-1</w:t>
        </w:r>
      </w:hyperlink>
      <w:r w:rsidR="007D236E">
        <w:t xml:space="preserve"> (seul)</w:t>
      </w:r>
    </w:p>
    <w:p w14:paraId="04CA04B6" w14:textId="6CAA6C78" w:rsidR="007D236E" w:rsidRDefault="00000000" w:rsidP="007D236E">
      <w:pPr>
        <w:ind w:left="1416"/>
      </w:pPr>
      <w:hyperlink r:id="rId23" w:history="1">
        <w:r w:rsidR="007D236E" w:rsidRPr="007D236E">
          <w:rPr>
            <w:rStyle w:val="Lienhypertexte"/>
          </w:rPr>
          <w:t>Annexe 1_N-1</w:t>
        </w:r>
      </w:hyperlink>
      <w:r w:rsidR="007D236E">
        <w:t xml:space="preserve"> (seule)</w:t>
      </w:r>
    </w:p>
    <w:p w14:paraId="55237276" w14:textId="347B38EE" w:rsidR="007D236E" w:rsidRDefault="00000000" w:rsidP="007D236E">
      <w:pPr>
        <w:ind w:left="1416"/>
      </w:pPr>
      <w:hyperlink r:id="rId24" w:history="1">
        <w:r w:rsidR="007D236E" w:rsidRPr="007D236E">
          <w:rPr>
            <w:rStyle w:val="Lienhypertexte"/>
          </w:rPr>
          <w:t>Annexe 2_N-1</w:t>
        </w:r>
      </w:hyperlink>
      <w:r w:rsidR="007D236E">
        <w:t xml:space="preserve"> (seule)</w:t>
      </w:r>
    </w:p>
    <w:p w14:paraId="4BEB097C" w14:textId="4B2300F3" w:rsidR="007D236E" w:rsidRDefault="00000000" w:rsidP="007D236E">
      <w:pPr>
        <w:ind w:left="1416"/>
      </w:pPr>
      <w:hyperlink r:id="rId25" w:history="1">
        <w:r w:rsidR="007D236E" w:rsidRPr="007D236E">
          <w:rPr>
            <w:rStyle w:val="Lienhypertexte"/>
          </w:rPr>
          <w:t>Annexe 3_N-1</w:t>
        </w:r>
      </w:hyperlink>
      <w:r w:rsidR="007D236E">
        <w:t xml:space="preserve"> (seule)</w:t>
      </w:r>
    </w:p>
    <w:p w14:paraId="12D7B41D" w14:textId="1E545B8E" w:rsidR="007D236E" w:rsidRDefault="00000000" w:rsidP="007D236E">
      <w:pPr>
        <w:ind w:left="1416"/>
      </w:pPr>
      <w:hyperlink r:id="rId26" w:history="1">
        <w:r w:rsidR="007D236E" w:rsidRPr="007D236E">
          <w:rPr>
            <w:rStyle w:val="Lienhypertexte"/>
          </w:rPr>
          <w:t>Annexe 4_N-1</w:t>
        </w:r>
      </w:hyperlink>
      <w:r w:rsidR="007D236E">
        <w:t xml:space="preserve"> (seule)</w:t>
      </w:r>
    </w:p>
    <w:p w14:paraId="78257CBF" w14:textId="0AB58C64" w:rsidR="007D236E" w:rsidRDefault="00000000" w:rsidP="007D236E">
      <w:pPr>
        <w:ind w:left="1416"/>
      </w:pPr>
      <w:hyperlink r:id="rId27" w:history="1">
        <w:r w:rsidR="007D236E" w:rsidRPr="007D236E">
          <w:rPr>
            <w:rStyle w:val="Lienhypertexte"/>
          </w:rPr>
          <w:t>Annexe 5_N-1</w:t>
        </w:r>
      </w:hyperlink>
      <w:r w:rsidR="007D236E">
        <w:t xml:space="preserve"> (seule)</w:t>
      </w:r>
    </w:p>
    <w:p w14:paraId="71D79F5C" w14:textId="0A2C1FFD" w:rsidR="005A6872" w:rsidRDefault="00000000" w:rsidP="007D236E">
      <w:pPr>
        <w:ind w:left="1416"/>
      </w:pPr>
      <w:hyperlink r:id="rId28" w:history="1">
        <w:r w:rsidR="005A6872" w:rsidRPr="007D236E">
          <w:rPr>
            <w:rStyle w:val="Lienhypertexte"/>
          </w:rPr>
          <w:t xml:space="preserve">Annexe </w:t>
        </w:r>
        <w:r w:rsidR="005A6872">
          <w:rPr>
            <w:rStyle w:val="Lienhypertexte"/>
          </w:rPr>
          <w:t>6</w:t>
        </w:r>
        <w:r w:rsidR="005A6872" w:rsidRPr="007D236E">
          <w:rPr>
            <w:rStyle w:val="Lienhypertexte"/>
          </w:rPr>
          <w:t>_N-1</w:t>
        </w:r>
      </w:hyperlink>
      <w:r w:rsidR="005A6872">
        <w:t xml:space="preserve"> (seule)</w:t>
      </w:r>
    </w:p>
    <w:p w14:paraId="3F5943C7" w14:textId="5FD8FD60" w:rsidR="003A1908" w:rsidRDefault="00000000" w:rsidP="003A1908">
      <w:pPr>
        <w:ind w:left="1416"/>
      </w:pPr>
      <w:hyperlink r:id="rId29" w:history="1">
        <w:r w:rsidR="003A1908" w:rsidRPr="003A1908">
          <w:rPr>
            <w:rStyle w:val="Lienhypertexte"/>
          </w:rPr>
          <w:t>Annexe 7_N-1</w:t>
        </w:r>
      </w:hyperlink>
      <w:r w:rsidR="003A1908">
        <w:t xml:space="preserve"> (seule)</w:t>
      </w:r>
    </w:p>
    <w:p w14:paraId="1877A386" w14:textId="2193DDDF" w:rsidR="003A1908" w:rsidRDefault="003A1908" w:rsidP="627C7CC1">
      <w:pPr>
        <w:ind w:left="1416"/>
        <w:sectPr w:rsidR="003A1908" w:rsidSect="007D23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49727BA" w14:textId="49090AA6" w:rsidR="00E622B9" w:rsidRDefault="00000000" w:rsidP="00E622B9">
      <w:pPr>
        <w:ind w:left="708"/>
        <w:rPr>
          <w:sz w:val="24"/>
          <w:szCs w:val="24"/>
        </w:rPr>
      </w:pPr>
      <w:hyperlink r:id="rId30" w:history="1">
        <w:r w:rsidR="00E622B9" w:rsidRPr="00E622B9">
          <w:rPr>
            <w:rStyle w:val="Lienhypertexte"/>
            <w:sz w:val="24"/>
            <w:szCs w:val="24"/>
          </w:rPr>
          <w:t>PPSC</w:t>
        </w:r>
      </w:hyperlink>
      <w:r w:rsidR="00E622B9">
        <w:t xml:space="preserve"> </w:t>
      </w:r>
      <w:r w:rsidR="00E622B9" w:rsidRPr="00E622B9">
        <w:rPr>
          <w:sz w:val="24"/>
          <w:szCs w:val="24"/>
        </w:rPr>
        <w:t xml:space="preserve">(Projet pédagogique, social et culturel de la HEPH </w:t>
      </w:r>
      <w:r w:rsidR="00E622B9">
        <w:rPr>
          <w:sz w:val="24"/>
          <w:szCs w:val="24"/>
        </w:rPr>
        <w:t>–</w:t>
      </w:r>
      <w:r w:rsidR="00E622B9" w:rsidRPr="00E622B9">
        <w:rPr>
          <w:sz w:val="24"/>
          <w:szCs w:val="24"/>
        </w:rPr>
        <w:t xml:space="preserve"> Condorcet</w:t>
      </w:r>
      <w:r w:rsidR="00E622B9">
        <w:rPr>
          <w:sz w:val="24"/>
          <w:szCs w:val="24"/>
        </w:rPr>
        <w:t>)</w:t>
      </w:r>
    </w:p>
    <w:p w14:paraId="7AEA50FA" w14:textId="11AC8982" w:rsidR="00E622B9" w:rsidRDefault="00000000" w:rsidP="00E622B9">
      <w:pPr>
        <w:ind w:left="708"/>
      </w:pPr>
      <w:hyperlink r:id="rId31" w:tgtFrame="_blank" w:history="1">
        <w:r w:rsidR="00E622B9">
          <w:rPr>
            <w:rStyle w:val="Lienhypertexte"/>
          </w:rPr>
          <w:t>Charte</w:t>
        </w:r>
      </w:hyperlink>
      <w:r w:rsidR="00E622B9">
        <w:t xml:space="preserve"> (</w:t>
      </w:r>
      <w:r w:rsidR="00E622B9" w:rsidRPr="00E622B9">
        <w:t>Charte anti-plagiat</w:t>
      </w:r>
      <w:r w:rsidR="00E622B9">
        <w:t xml:space="preserve"> de la HEPH-Condorcet)</w:t>
      </w:r>
    </w:p>
    <w:p w14:paraId="46E0C785" w14:textId="593319F5" w:rsidR="007D236E" w:rsidRDefault="007D236E" w:rsidP="627C7CC1">
      <w:pPr>
        <w:ind w:left="1416"/>
      </w:pPr>
    </w:p>
    <w:sectPr w:rsidR="007D236E" w:rsidSect="007D23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D8"/>
    <w:rsid w:val="00012936"/>
    <w:rsid w:val="000E4F35"/>
    <w:rsid w:val="00121666"/>
    <w:rsid w:val="00131B05"/>
    <w:rsid w:val="00145072"/>
    <w:rsid w:val="001A52D6"/>
    <w:rsid w:val="00260789"/>
    <w:rsid w:val="002F5071"/>
    <w:rsid w:val="003A1908"/>
    <w:rsid w:val="00420C49"/>
    <w:rsid w:val="00454359"/>
    <w:rsid w:val="004A1041"/>
    <w:rsid w:val="004B4A81"/>
    <w:rsid w:val="00531476"/>
    <w:rsid w:val="005A6872"/>
    <w:rsid w:val="005B6E82"/>
    <w:rsid w:val="00680377"/>
    <w:rsid w:val="006C7DFD"/>
    <w:rsid w:val="006F03EE"/>
    <w:rsid w:val="00743971"/>
    <w:rsid w:val="00796E1F"/>
    <w:rsid w:val="007D236E"/>
    <w:rsid w:val="008B2ABE"/>
    <w:rsid w:val="00915294"/>
    <w:rsid w:val="00967F80"/>
    <w:rsid w:val="009F7BD8"/>
    <w:rsid w:val="00A431E7"/>
    <w:rsid w:val="00AA2C8E"/>
    <w:rsid w:val="00BD2540"/>
    <w:rsid w:val="00C5447D"/>
    <w:rsid w:val="00D330A4"/>
    <w:rsid w:val="00D44DD2"/>
    <w:rsid w:val="00D47A80"/>
    <w:rsid w:val="00DA0B9A"/>
    <w:rsid w:val="00E622B9"/>
    <w:rsid w:val="1B75C021"/>
    <w:rsid w:val="3CD9DAEA"/>
    <w:rsid w:val="43BB8E6A"/>
    <w:rsid w:val="627C7CC1"/>
    <w:rsid w:val="659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FDA1"/>
  <w15:docId w15:val="{3097F292-E9FE-4B1F-994F-840B2529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7BD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03EE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7DFD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7D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condorcet.be/qualite/Documents_Publics/ECE002/ECE.002.DOC.001_bulletin_d_inscription.pdf" TargetMode="External"/><Relationship Id="rId13" Type="http://schemas.openxmlformats.org/officeDocument/2006/relationships/hyperlink" Target="https://files.condorcet.be/qualite/Documents_Publics/ECO007/" TargetMode="External"/><Relationship Id="rId18" Type="http://schemas.openxmlformats.org/officeDocument/2006/relationships/hyperlink" Target="https://files.condorcet.be/qualite/Documents_Publics/RGHE/RGHE%20-%20Annexe%203.pdf" TargetMode="External"/><Relationship Id="rId26" Type="http://schemas.openxmlformats.org/officeDocument/2006/relationships/hyperlink" Target="https://files.condorcet.be/qualite/Documents_Publics/RGHE/RGHE%20-%20Annexe%204_N-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iles.condorcet.be/qualite/Documents_Publics/RGHE/RGHE%20-%20Annexe%206.pdf" TargetMode="External"/><Relationship Id="rId7" Type="http://schemas.openxmlformats.org/officeDocument/2006/relationships/hyperlink" Target="https://files.condorcet.be/qualite/Documents_Publics/" TargetMode="External"/><Relationship Id="rId12" Type="http://schemas.openxmlformats.org/officeDocument/2006/relationships/hyperlink" Target="https://files.condorcet.be/qualite/Documents_Publics/ECO007/ECO.007.DOC.001_calendrier_academique_annee_en_cours.pdf" TargetMode="External"/><Relationship Id="rId17" Type="http://schemas.openxmlformats.org/officeDocument/2006/relationships/hyperlink" Target="https://files.condorcet.be/qualite/Documents_Publics/RGHE/RGHE%20-%20Annexe%202.pdf" TargetMode="External"/><Relationship Id="rId25" Type="http://schemas.openxmlformats.org/officeDocument/2006/relationships/hyperlink" Target="https://files.condorcet.be/qualite/Documents_Publics/RGHE/RGHE%20-%20Annexe%203_N-1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iles.condorcet.be/qualite/Documents_Publics/RGHE/RGHE%20-%20Annexe%201.pdf" TargetMode="External"/><Relationship Id="rId20" Type="http://schemas.openxmlformats.org/officeDocument/2006/relationships/hyperlink" Target="https://files.condorcet.be/qualite/Documents_Publics/RGHE/RGHE%20-%20Annexe%205.pdf" TargetMode="External"/><Relationship Id="rId29" Type="http://schemas.openxmlformats.org/officeDocument/2006/relationships/hyperlink" Target="https://files.condorcet.be/qualite/Documents_Publics/RGHE/RGHE%20-%20Annexe%207_N-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condorcet.be/qualite/Documents_Publics/ECO002/ECO.002.DOC.001_formulaire_absence_maladie.pdf" TargetMode="External"/><Relationship Id="rId24" Type="http://schemas.openxmlformats.org/officeDocument/2006/relationships/hyperlink" Target="https://files.condorcet.be/qualite/Documents_Publics/RGHE/RGHE%20-%20Annexe%202_N-1.pd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iles.condorcet.be/qualite/Documents_Publics/RGHE/RGHE.pdf" TargetMode="External"/><Relationship Id="rId23" Type="http://schemas.openxmlformats.org/officeDocument/2006/relationships/hyperlink" Target="https://files.condorcet.be/qualite/Documents_Publics/RGHE/RGHE%20-%20Annexe%201_N-1.pdf" TargetMode="External"/><Relationship Id="rId28" Type="http://schemas.openxmlformats.org/officeDocument/2006/relationships/hyperlink" Target="https://files.condorcet.be/qualite/Documents_Publics/RGHE/RGHE%20-%20Annexe%206_N-1.pdf" TargetMode="External"/><Relationship Id="rId10" Type="http://schemas.openxmlformats.org/officeDocument/2006/relationships/hyperlink" Target="https://files.condorcet.be/qualite/Documents_Publics/SAE001/SAE.001.DOC.002_formulaire_demande_intervention_sociale.pdf" TargetMode="External"/><Relationship Id="rId19" Type="http://schemas.openxmlformats.org/officeDocument/2006/relationships/hyperlink" Target="https://files.condorcet.be/qualite/Documents_Publics/RGHE/RGHE%20-%20Annexe%204.pdf" TargetMode="External"/><Relationship Id="rId31" Type="http://schemas.openxmlformats.org/officeDocument/2006/relationships/hyperlink" Target="https://files.condorcet.be/qualite/Documents_Publics/RGHE/Charte_plagiat_Condorcet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files.condorcet.be/qualite/Documents_Publics/SAE001/SAE.001.DOC.001_tableau_permanence_assistantes_sociales.pdf" TargetMode="External"/><Relationship Id="rId14" Type="http://schemas.openxmlformats.org/officeDocument/2006/relationships/hyperlink" Target="https://files.condorcet.be/qualite/Documents_Publics/RGHE" TargetMode="External"/><Relationship Id="rId22" Type="http://schemas.openxmlformats.org/officeDocument/2006/relationships/hyperlink" Target="https://files.condorcet.be/qualite/Documents_Publics/RGHE/RGHE_N-1.pdf" TargetMode="External"/><Relationship Id="rId27" Type="http://schemas.openxmlformats.org/officeDocument/2006/relationships/hyperlink" Target="https://files.condorcet.be/qualite/Documents_Publics/RGHE/RGHE%20-%20Annexe%205_N-1.pdf" TargetMode="External"/><Relationship Id="rId30" Type="http://schemas.openxmlformats.org/officeDocument/2006/relationships/hyperlink" Target="https://files.condorcet.be/qualite/Documents_Publics/RGHE/HEPH-Condorcet%20-%20PPSC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8274F6E33D24485617A246BB97CDA" ma:contentTypeVersion="0" ma:contentTypeDescription="Crée un document." ma:contentTypeScope="" ma:versionID="c29754de61198b5974beedf7b4623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9D863-1B77-4242-9D84-7C83DEFAE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D43AC-543D-4F41-9D38-AEFB9FA90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F0700-9057-4627-B0B2-3961996538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3075</Characters>
  <Application>Microsoft Office Word</Application>
  <DocSecurity>0</DocSecurity>
  <Lines>25</Lines>
  <Paragraphs>7</Paragraphs>
  <ScaleCrop>false</ScaleCrop>
  <Company>HP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VERSCHEURE</dc:creator>
  <cp:keywords/>
  <dc:description/>
  <cp:lastModifiedBy>Christian VERSCHEURE</cp:lastModifiedBy>
  <cp:revision>2</cp:revision>
  <dcterms:created xsi:type="dcterms:W3CDTF">2023-01-16T09:55:00Z</dcterms:created>
  <dcterms:modified xsi:type="dcterms:W3CDTF">2023-01-16T09:55:00Z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0x0101007EB8274F6E33D24485617A246BB97CDA</vt:lpwstr>
  </property>
</Properties>
</file>